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CEA4" w14:textId="77777777" w:rsidR="00FF1DBE" w:rsidRPr="001739F2" w:rsidRDefault="001739F2">
      <w:pPr>
        <w:rPr>
          <w:rFonts w:ascii="Times New Roman" w:hAnsi="Times New Roman" w:cs="Times New Roman"/>
          <w:b/>
        </w:rPr>
      </w:pPr>
      <w:bookmarkStart w:id="0" w:name="_GoBack"/>
      <w:bookmarkEnd w:id="0"/>
      <w:r w:rsidRPr="001739F2">
        <w:rPr>
          <w:rFonts w:ascii="Times New Roman" w:hAnsi="Times New Roman" w:cs="Times New Roman"/>
          <w:b/>
        </w:rPr>
        <w:t>Summary of 2022 GEF Spring Grant Recipients</w:t>
      </w:r>
    </w:p>
    <w:p w14:paraId="4BA24E0E" w14:textId="77777777" w:rsidR="001739F2" w:rsidRDefault="001739F2">
      <w:pPr>
        <w:rPr>
          <w:rFonts w:ascii="Times New Roman" w:hAnsi="Times New Roman" w:cs="Times New Roman"/>
        </w:rPr>
      </w:pPr>
    </w:p>
    <w:p w14:paraId="2C995F2E" w14:textId="77777777" w:rsidR="001739F2" w:rsidRPr="001739F2" w:rsidRDefault="001739F2" w:rsidP="001739F2">
      <w:pPr>
        <w:rPr>
          <w:rFonts w:ascii="Times New Roman" w:hAnsi="Times New Roman" w:cs="Times New Roman"/>
          <w:b/>
        </w:rPr>
      </w:pPr>
      <w:r w:rsidRPr="001739F2">
        <w:rPr>
          <w:rFonts w:ascii="Times New Roman" w:hAnsi="Times New Roman" w:cs="Times New Roman"/>
          <w:b/>
        </w:rPr>
        <w:t xml:space="preserve">1. Brains On! Laura Weaver. Granville Elementary School. </w:t>
      </w:r>
    </w:p>
    <w:p w14:paraId="12E5375D" w14:textId="77777777" w:rsidR="001739F2" w:rsidRDefault="001739F2" w:rsidP="001739F2">
      <w:pPr>
        <w:rPr>
          <w:rFonts w:ascii="Times New Roman" w:hAnsi="Times New Roman" w:cs="Times New Roman"/>
        </w:rPr>
      </w:pPr>
      <w:r w:rsidRPr="001739F2">
        <w:rPr>
          <w:rFonts w:ascii="Times New Roman" w:hAnsi="Times New Roman" w:cs="Times New Roman"/>
        </w:rPr>
        <w:t xml:space="preserve">Students at GES currently receive systematized enrichment and diagnostic thinking skills programming, but the lessons only provide a worksheet-based experience. This grant funds materials </w:t>
      </w:r>
      <w:r>
        <w:rPr>
          <w:rFonts w:ascii="Times New Roman" w:hAnsi="Times New Roman" w:cs="Times New Roman"/>
        </w:rPr>
        <w:t>so that</w:t>
      </w:r>
      <w:r w:rsidRPr="001739F2">
        <w:rPr>
          <w:rFonts w:ascii="Times New Roman" w:hAnsi="Times New Roman" w:cs="Times New Roman"/>
        </w:rPr>
        <w:t xml:space="preserve"> students can </w:t>
      </w:r>
      <w:r>
        <w:rPr>
          <w:rFonts w:ascii="Times New Roman" w:hAnsi="Times New Roman" w:cs="Times New Roman"/>
        </w:rPr>
        <w:t xml:space="preserve">build and play and </w:t>
      </w:r>
      <w:r w:rsidRPr="001739F2">
        <w:rPr>
          <w:rFonts w:ascii="Times New Roman" w:hAnsi="Times New Roman" w:cs="Times New Roman"/>
        </w:rPr>
        <w:t xml:space="preserve">engage with their hands and minds. The hands-on methods for enrichment thinking skills lessons will be available to all first grade students as well as students in second and third grades </w:t>
      </w:r>
      <w:r>
        <w:rPr>
          <w:rFonts w:ascii="Times New Roman" w:hAnsi="Times New Roman" w:cs="Times New Roman"/>
        </w:rPr>
        <w:t>upon request.</w:t>
      </w:r>
    </w:p>
    <w:p w14:paraId="7E89A17B" w14:textId="77777777" w:rsidR="001739F2" w:rsidRDefault="001739F2" w:rsidP="001739F2">
      <w:pPr>
        <w:rPr>
          <w:rFonts w:ascii="Times New Roman" w:hAnsi="Times New Roman" w:cs="Times New Roman"/>
        </w:rPr>
      </w:pPr>
    </w:p>
    <w:p w14:paraId="0104DC74" w14:textId="77777777" w:rsidR="001739F2" w:rsidRPr="001739F2" w:rsidRDefault="001739F2" w:rsidP="001739F2">
      <w:pPr>
        <w:rPr>
          <w:rFonts w:ascii="Times New Roman" w:hAnsi="Times New Roman" w:cs="Times New Roman"/>
          <w:b/>
        </w:rPr>
      </w:pPr>
      <w:r w:rsidRPr="001739F2">
        <w:rPr>
          <w:rFonts w:ascii="Times New Roman" w:hAnsi="Times New Roman" w:cs="Times New Roman"/>
          <w:b/>
        </w:rPr>
        <w:t>2. Gene Age Exploration. Kerri Wyant and Rebecca Evans. Granville Intermediate School.</w:t>
      </w:r>
    </w:p>
    <w:p w14:paraId="328A0FDB" w14:textId="77777777" w:rsidR="001739F2" w:rsidRDefault="001739F2" w:rsidP="001739F2">
      <w:pPr>
        <w:rPr>
          <w:rFonts w:ascii="Times New Roman" w:hAnsi="Times New Roman" w:cs="Times New Roman"/>
        </w:rPr>
      </w:pPr>
      <w:r>
        <w:rPr>
          <w:rFonts w:ascii="Times New Roman" w:hAnsi="Times New Roman" w:cs="Times New Roman"/>
        </w:rPr>
        <w:t xml:space="preserve">Sixth grade life science content standards focus on Modern Cell theory. Cell biology can be an exciting, yet difficult topic to explore with sixth graders. Cell biology is a field of study undergoing vast changes with rapidly expanding </w:t>
      </w:r>
      <w:r w:rsidRPr="001739F2">
        <w:rPr>
          <w:rFonts w:ascii="Times New Roman" w:hAnsi="Times New Roman" w:cs="Times New Roman"/>
        </w:rPr>
        <w:t>technology. This grant funds the purchase of materials to simulate an experience of fluorescent microscopy to learn some of</w:t>
      </w:r>
      <w:r>
        <w:rPr>
          <w:rFonts w:ascii="Times New Roman" w:hAnsi="Times New Roman" w:cs="Times New Roman"/>
        </w:rPr>
        <w:t xml:space="preserve"> the concepts at the heart of this exciting, evolving field of study.</w:t>
      </w:r>
    </w:p>
    <w:p w14:paraId="758F037F" w14:textId="77777777" w:rsidR="001739F2" w:rsidRDefault="001739F2" w:rsidP="001739F2">
      <w:pPr>
        <w:rPr>
          <w:rFonts w:ascii="Times New Roman" w:hAnsi="Times New Roman" w:cs="Times New Roman"/>
        </w:rPr>
      </w:pPr>
    </w:p>
    <w:p w14:paraId="0A861AA9" w14:textId="77777777" w:rsidR="001739F2" w:rsidRPr="001739F2" w:rsidRDefault="001739F2" w:rsidP="001739F2">
      <w:pPr>
        <w:rPr>
          <w:rFonts w:ascii="Times New Roman" w:hAnsi="Times New Roman" w:cs="Times New Roman"/>
          <w:b/>
        </w:rPr>
      </w:pPr>
      <w:r w:rsidRPr="001739F2">
        <w:rPr>
          <w:rFonts w:ascii="Times New Roman" w:hAnsi="Times New Roman" w:cs="Times New Roman"/>
          <w:b/>
        </w:rPr>
        <w:t>3. Harnessing the Power of a Podcast. James Browder. Granville Middle School.</w:t>
      </w:r>
    </w:p>
    <w:p w14:paraId="55B97679" w14:textId="77777777" w:rsidR="001739F2" w:rsidRDefault="001739F2" w:rsidP="001739F2">
      <w:pPr>
        <w:rPr>
          <w:rFonts w:ascii="Times New Roman" w:hAnsi="Times New Roman" w:cs="Times New Roman"/>
        </w:rPr>
      </w:pPr>
      <w:r>
        <w:rPr>
          <w:rFonts w:ascii="Times New Roman" w:hAnsi="Times New Roman" w:cs="Times New Roman"/>
        </w:rPr>
        <w:t>Creating a podcast is a great way for students to use technology in the classroom. This grant funds the purchase of professional podcasting equipment for students to interview other students in Mr. Browder’s experiential learner mastermind course and can be used by potentially many more students at GMS upon request.</w:t>
      </w:r>
    </w:p>
    <w:p w14:paraId="4702D8D2" w14:textId="77777777" w:rsidR="001739F2" w:rsidRDefault="001739F2" w:rsidP="001739F2">
      <w:pPr>
        <w:rPr>
          <w:rFonts w:ascii="Times New Roman" w:hAnsi="Times New Roman" w:cs="Times New Roman"/>
        </w:rPr>
      </w:pPr>
    </w:p>
    <w:p w14:paraId="5344DA76" w14:textId="77777777" w:rsidR="001739F2" w:rsidRPr="001739F2" w:rsidRDefault="001739F2" w:rsidP="001739F2">
      <w:pPr>
        <w:rPr>
          <w:rFonts w:ascii="Times New Roman" w:hAnsi="Times New Roman" w:cs="Times New Roman"/>
          <w:b/>
        </w:rPr>
      </w:pPr>
      <w:r w:rsidRPr="001739F2">
        <w:rPr>
          <w:rFonts w:ascii="Times New Roman" w:hAnsi="Times New Roman" w:cs="Times New Roman"/>
          <w:b/>
        </w:rPr>
        <w:t>4. Boogie Boards. Lisa Stankunas, Lori Fuller, and Jessica Wilson. Granville Elementary School.</w:t>
      </w:r>
    </w:p>
    <w:p w14:paraId="137DC978" w14:textId="77777777" w:rsidR="001739F2" w:rsidRDefault="001739F2" w:rsidP="001739F2">
      <w:pPr>
        <w:rPr>
          <w:rFonts w:ascii="Times New Roman" w:hAnsi="Times New Roman" w:cs="Times New Roman"/>
        </w:rPr>
      </w:pPr>
      <w:r>
        <w:rPr>
          <w:rFonts w:ascii="Times New Roman" w:hAnsi="Times New Roman" w:cs="Times New Roman"/>
        </w:rPr>
        <w:t xml:space="preserve">This grant funds the purchase of three classroom sets of reusable writing tablets that use liquid crystal technology (“Boogie Boards”). The tablets are a fun and engaging way for first and second grade students to share their thinking using tablets in an environmentally-friendly way by eliminating the waste of dry erase markers. </w:t>
      </w:r>
    </w:p>
    <w:p w14:paraId="5BA6C9F2" w14:textId="77777777" w:rsidR="001739F2" w:rsidRDefault="001739F2" w:rsidP="001739F2">
      <w:pPr>
        <w:rPr>
          <w:rFonts w:ascii="Times New Roman" w:hAnsi="Times New Roman" w:cs="Times New Roman"/>
        </w:rPr>
      </w:pPr>
    </w:p>
    <w:p w14:paraId="289E4273" w14:textId="77777777" w:rsidR="001739F2" w:rsidRPr="001739F2" w:rsidRDefault="001739F2" w:rsidP="001739F2">
      <w:pPr>
        <w:rPr>
          <w:rFonts w:ascii="Times New Roman" w:hAnsi="Times New Roman" w:cs="Times New Roman"/>
          <w:b/>
        </w:rPr>
      </w:pPr>
      <w:r w:rsidRPr="001739F2">
        <w:rPr>
          <w:rFonts w:ascii="Times New Roman" w:hAnsi="Times New Roman" w:cs="Times New Roman"/>
          <w:b/>
        </w:rPr>
        <w:t>5. High Definition, Higher Learning. Pam Bice and Alyssa Baker. Granville Middle School.</w:t>
      </w:r>
    </w:p>
    <w:p w14:paraId="5A680114" w14:textId="77777777" w:rsidR="001739F2" w:rsidRDefault="001739F2" w:rsidP="001739F2">
      <w:pPr>
        <w:rPr>
          <w:rFonts w:ascii="Times New Roman" w:hAnsi="Times New Roman" w:cs="Times New Roman"/>
        </w:rPr>
      </w:pPr>
      <w:r>
        <w:rPr>
          <w:rFonts w:ascii="Times New Roman" w:hAnsi="Times New Roman" w:cs="Times New Roman"/>
        </w:rPr>
        <w:t>This grant funds the purchase of video production equipment that will be available for all students at GMS to produce pre-recorded and live-stream videos.</w:t>
      </w:r>
      <w:r w:rsidR="00035CBF">
        <w:rPr>
          <w:rFonts w:ascii="Times New Roman" w:hAnsi="Times New Roman" w:cs="Times New Roman"/>
        </w:rPr>
        <w:t xml:space="preserve"> The audio/visual equipment will provide students with more opportunities for authentic and engaging learning experiences with up-to-date technology.</w:t>
      </w:r>
    </w:p>
    <w:p w14:paraId="62FE4B28" w14:textId="77777777" w:rsidR="001739F2" w:rsidRDefault="001739F2" w:rsidP="001739F2">
      <w:pPr>
        <w:rPr>
          <w:rFonts w:ascii="Times New Roman" w:hAnsi="Times New Roman" w:cs="Times New Roman"/>
        </w:rPr>
      </w:pPr>
    </w:p>
    <w:p w14:paraId="50963724" w14:textId="77777777" w:rsidR="001739F2" w:rsidRPr="001739F2" w:rsidRDefault="001739F2" w:rsidP="001739F2">
      <w:pPr>
        <w:rPr>
          <w:rFonts w:ascii="Times New Roman" w:hAnsi="Times New Roman" w:cs="Times New Roman"/>
          <w:b/>
        </w:rPr>
      </w:pPr>
      <w:r w:rsidRPr="001739F2">
        <w:rPr>
          <w:rFonts w:ascii="Times New Roman" w:hAnsi="Times New Roman" w:cs="Times New Roman"/>
          <w:b/>
        </w:rPr>
        <w:t>6. GMS Collaboratory. Pam Bice. Granville Middle School.</w:t>
      </w:r>
    </w:p>
    <w:p w14:paraId="2DCE325A" w14:textId="77777777" w:rsidR="001739F2" w:rsidRDefault="001739F2" w:rsidP="001739F2">
      <w:pPr>
        <w:rPr>
          <w:rFonts w:ascii="Times New Roman" w:hAnsi="Times New Roman" w:cs="Times New Roman"/>
        </w:rPr>
      </w:pPr>
      <w:r>
        <w:rPr>
          <w:rFonts w:ascii="Times New Roman" w:hAnsi="Times New Roman" w:cs="Times New Roman"/>
        </w:rPr>
        <w:t>This grant funds the purchase of materials to create a makerspace in the GMS library to make the library a more welcoming, creative environment where students can explore, experience, and learn. As libraries continue to evolve, the materials that they offer students needs to evolve as well. The purchase of these hands-on, relevant materials will increase the GMS library’s offerings and utilization.</w:t>
      </w:r>
    </w:p>
    <w:p w14:paraId="5A6E6B1B" w14:textId="77777777" w:rsidR="001739F2" w:rsidRDefault="001739F2" w:rsidP="001739F2">
      <w:pPr>
        <w:rPr>
          <w:rFonts w:ascii="Times New Roman" w:hAnsi="Times New Roman" w:cs="Times New Roman"/>
        </w:rPr>
      </w:pPr>
    </w:p>
    <w:p w14:paraId="590FBE6D" w14:textId="77777777" w:rsidR="001739F2" w:rsidRPr="001739F2" w:rsidRDefault="001739F2" w:rsidP="001739F2">
      <w:pPr>
        <w:rPr>
          <w:rFonts w:ascii="Times New Roman" w:hAnsi="Times New Roman" w:cs="Times New Roman"/>
          <w:b/>
        </w:rPr>
      </w:pPr>
      <w:r w:rsidRPr="001739F2">
        <w:rPr>
          <w:rFonts w:ascii="Times New Roman" w:hAnsi="Times New Roman" w:cs="Times New Roman"/>
          <w:b/>
        </w:rPr>
        <w:t>7. GlowForge 3D Printer. Jim Reding, Grace Seibold, Sarah Noblett, Courtney Tinnel, Christian Reinke, G</w:t>
      </w:r>
      <w:r>
        <w:rPr>
          <w:rFonts w:ascii="Times New Roman" w:hAnsi="Times New Roman" w:cs="Times New Roman"/>
          <w:b/>
        </w:rPr>
        <w:t>ranville High School.</w:t>
      </w:r>
      <w:r w:rsidRPr="001739F2">
        <w:rPr>
          <w:rFonts w:ascii="Times New Roman" w:hAnsi="Times New Roman" w:cs="Times New Roman"/>
          <w:b/>
        </w:rPr>
        <w:t xml:space="preserve"> </w:t>
      </w:r>
    </w:p>
    <w:p w14:paraId="4C0950B6" w14:textId="77777777" w:rsidR="001739F2" w:rsidRDefault="001739F2" w:rsidP="001739F2">
      <w:pPr>
        <w:rPr>
          <w:rFonts w:ascii="Times New Roman" w:hAnsi="Times New Roman" w:cs="Times New Roman"/>
        </w:rPr>
      </w:pPr>
      <w:r>
        <w:rPr>
          <w:rFonts w:ascii="Times New Roman" w:hAnsi="Times New Roman" w:cs="Times New Roman"/>
        </w:rPr>
        <w:t>This grant helps fund the purchase of a Glowforge Pro 3D printer and filter. The 3D printer will offer students the ability to experience this cutting edge technology in a variety of classroom settings. The printer will be used in math and science classes, but also the visual arts and will be available to other classes as well. The printer could be used by various clubs and sports and will certainly impact a great number of students at GHS.</w:t>
      </w:r>
    </w:p>
    <w:p w14:paraId="1C6A2C4A" w14:textId="77777777" w:rsidR="001739F2" w:rsidRDefault="001739F2" w:rsidP="001739F2">
      <w:pPr>
        <w:rPr>
          <w:rFonts w:ascii="Times New Roman" w:hAnsi="Times New Roman" w:cs="Times New Roman"/>
        </w:rPr>
      </w:pPr>
    </w:p>
    <w:sectPr w:rsidR="001739F2" w:rsidSect="00FF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F7C"/>
    <w:multiLevelType w:val="hybridMultilevel"/>
    <w:tmpl w:val="A24A8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D4879"/>
    <w:multiLevelType w:val="hybridMultilevel"/>
    <w:tmpl w:val="2D5C8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F2"/>
    <w:rsid w:val="00035CBF"/>
    <w:rsid w:val="000773B3"/>
    <w:rsid w:val="000E6DDA"/>
    <w:rsid w:val="001739F2"/>
    <w:rsid w:val="001B1F7F"/>
    <w:rsid w:val="0033661B"/>
    <w:rsid w:val="00501991"/>
    <w:rsid w:val="005E4DD0"/>
    <w:rsid w:val="006415A5"/>
    <w:rsid w:val="00784CC7"/>
    <w:rsid w:val="007A679B"/>
    <w:rsid w:val="007C2D13"/>
    <w:rsid w:val="00857D37"/>
    <w:rsid w:val="00A13429"/>
    <w:rsid w:val="00AE0638"/>
    <w:rsid w:val="00C96F30"/>
    <w:rsid w:val="00DE5763"/>
    <w:rsid w:val="00EE095D"/>
    <w:rsid w:val="00F03084"/>
    <w:rsid w:val="00F3142D"/>
    <w:rsid w:val="00F62B65"/>
    <w:rsid w:val="00F96FDB"/>
    <w:rsid w:val="00FC2EDB"/>
    <w:rsid w:val="00FF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D097"/>
  <w15:chartTrackingRefBased/>
  <w15:docId w15:val="{164549DF-86E1-45B9-A7C5-ED2978DC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9F2"/>
    <w:pPr>
      <w:jc w:val="left"/>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77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Heckman, Lee</dc:creator>
  <cp:keywords/>
  <dc:description/>
  <cp:lastModifiedBy>Aimee Sanders</cp:lastModifiedBy>
  <cp:revision>2</cp:revision>
  <dcterms:created xsi:type="dcterms:W3CDTF">2022-04-04T13:18:00Z</dcterms:created>
  <dcterms:modified xsi:type="dcterms:W3CDTF">2022-04-04T13:18:00Z</dcterms:modified>
</cp:coreProperties>
</file>